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FFF2" w14:textId="77777777" w:rsidR="00E829DF" w:rsidRPr="00E829DF" w:rsidRDefault="0097468A" w:rsidP="00E829DF">
      <w:pPr>
        <w:pStyle w:val="NormalWeb"/>
        <w:spacing w:before="0" w:beforeAutospacing="0" w:after="210" w:afterAutospacing="0" w:line="276" w:lineRule="auto"/>
        <w:ind w:right="-1268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2A74B17" wp14:editId="26F89B75">
            <wp:extent cx="2722880" cy="1066800"/>
            <wp:effectExtent l="0" t="0" r="0" b="0"/>
            <wp:docPr id="5" name="Picture 1" descr="logo_movo_vetto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ovo_vettori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7" t="37827" r="28413" b="37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DD4E" w14:textId="77777777" w:rsidR="00E829DF" w:rsidRDefault="00E829DF" w:rsidP="00E829DF">
      <w:pPr>
        <w:widowControl w:val="0"/>
        <w:autoSpaceDE w:val="0"/>
        <w:autoSpaceDN w:val="0"/>
        <w:adjustRightInd w:val="0"/>
        <w:spacing w:line="285" w:lineRule="atLeast"/>
        <w:ind w:left="708"/>
        <w:jc w:val="both"/>
        <w:rPr>
          <w:rFonts w:ascii="Arial" w:hAnsi="Arial" w:cs="Arial"/>
          <w:lang w:val="en-US"/>
        </w:rPr>
      </w:pPr>
    </w:p>
    <w:p w14:paraId="2766AC84" w14:textId="77777777" w:rsidR="006D1ABC" w:rsidRDefault="006D1ABC" w:rsidP="00017170">
      <w:pPr>
        <w:widowControl w:val="0"/>
        <w:autoSpaceDE w:val="0"/>
        <w:autoSpaceDN w:val="0"/>
        <w:adjustRightInd w:val="0"/>
        <w:spacing w:line="285" w:lineRule="atLeast"/>
        <w:jc w:val="both"/>
        <w:rPr>
          <w:rFonts w:ascii="Arial" w:hAnsi="Arial" w:cs="Arial"/>
          <w:lang w:val="en-US"/>
        </w:rPr>
      </w:pPr>
    </w:p>
    <w:p w14:paraId="28F4F9C1" w14:textId="77777777" w:rsidR="006D1ABC" w:rsidRPr="0097468A" w:rsidRDefault="006D1ABC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  <w:r w:rsidRPr="0097468A">
        <w:rPr>
          <w:rFonts w:ascii="Myriad Pro" w:hAnsi="Myriad Pro" w:cs="Arial"/>
          <w:lang w:val="en-US"/>
        </w:rPr>
        <w:t xml:space="preserve">Gelato Club Spa </w:t>
      </w:r>
      <w:proofErr w:type="spellStart"/>
      <w:r w:rsidRPr="0097468A">
        <w:rPr>
          <w:rFonts w:ascii="Myriad Pro" w:hAnsi="Myriad Pro" w:cs="Arial"/>
          <w:lang w:val="en-US"/>
        </w:rPr>
        <w:t>nasce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dall’iniziativa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imprenditoriale</w:t>
      </w:r>
      <w:proofErr w:type="spellEnd"/>
      <w:r w:rsidRPr="0097468A">
        <w:rPr>
          <w:rFonts w:ascii="Myriad Pro" w:hAnsi="Myriad Pro" w:cs="Arial"/>
          <w:lang w:val="en-US"/>
        </w:rPr>
        <w:t xml:space="preserve"> di diverse e </w:t>
      </w:r>
      <w:proofErr w:type="spellStart"/>
      <w:r w:rsidRPr="0097468A">
        <w:rPr>
          <w:rFonts w:ascii="Myriad Pro" w:hAnsi="Myriad Pro" w:cs="Arial"/>
          <w:lang w:val="en-US"/>
        </w:rPr>
        <w:t>pluriennali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esperienze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professionali</w:t>
      </w:r>
      <w:proofErr w:type="spellEnd"/>
      <w:r w:rsidRPr="0097468A">
        <w:rPr>
          <w:rFonts w:ascii="Myriad Pro" w:hAnsi="Myriad Pro" w:cs="Arial"/>
          <w:lang w:val="en-US"/>
        </w:rPr>
        <w:t>.</w:t>
      </w:r>
    </w:p>
    <w:p w14:paraId="591E249F" w14:textId="77777777" w:rsidR="00E829DF" w:rsidRPr="0097468A" w:rsidRDefault="00365C45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  <w:proofErr w:type="spellStart"/>
      <w:r>
        <w:rPr>
          <w:rFonts w:ascii="Myriad Pro" w:hAnsi="Myriad Pro" w:cs="Arial"/>
          <w:lang w:val="en-US"/>
        </w:rPr>
        <w:t>L’intento</w:t>
      </w:r>
      <w:proofErr w:type="spellEnd"/>
      <w:r>
        <w:rPr>
          <w:rFonts w:ascii="Myriad Pro" w:hAnsi="Myriad Pro" w:cs="Arial"/>
          <w:lang w:val="en-US"/>
        </w:rPr>
        <w:t xml:space="preserve"> </w:t>
      </w:r>
      <w:proofErr w:type="spellStart"/>
      <w:r>
        <w:rPr>
          <w:rFonts w:ascii="Myriad Pro" w:hAnsi="Myriad Pro" w:cs="Arial"/>
          <w:lang w:val="en-US"/>
        </w:rPr>
        <w:t>iniziale</w:t>
      </w:r>
      <w:proofErr w:type="spellEnd"/>
      <w:r>
        <w:rPr>
          <w:rFonts w:ascii="Myriad Pro" w:hAnsi="Myriad Pro" w:cs="Arial"/>
          <w:lang w:val="en-US"/>
        </w:rPr>
        <w:t xml:space="preserve"> di </w:t>
      </w:r>
      <w:proofErr w:type="spellStart"/>
      <w:r>
        <w:rPr>
          <w:rFonts w:ascii="Myriad Pro" w:hAnsi="Myriad Pro" w:cs="Arial"/>
          <w:lang w:val="en-US"/>
        </w:rPr>
        <w:t>questa</w:t>
      </w:r>
      <w:proofErr w:type="spellEnd"/>
      <w:r>
        <w:rPr>
          <w:rFonts w:ascii="Myriad Pro" w:hAnsi="Myriad Pro" w:cs="Arial"/>
          <w:lang w:val="en-US"/>
        </w:rPr>
        <w:t xml:space="preserve"> </w:t>
      </w:r>
      <w:r w:rsidRPr="00365C45">
        <w:rPr>
          <w:rFonts w:ascii="Myriad Pro" w:hAnsi="Myriad Pro" w:cs="Arial"/>
          <w:i/>
          <w:lang w:val="en-US"/>
        </w:rPr>
        <w:t>s</w:t>
      </w:r>
      <w:r w:rsidR="006D1ABC" w:rsidRPr="00365C45">
        <w:rPr>
          <w:rFonts w:ascii="Myriad Pro" w:hAnsi="Myriad Pro" w:cs="Arial"/>
          <w:i/>
          <w:lang w:val="en-US"/>
        </w:rPr>
        <w:t>tart</w:t>
      </w:r>
      <w:r w:rsidRPr="00365C45">
        <w:rPr>
          <w:rFonts w:ascii="Myriad Pro" w:hAnsi="Myriad Pro" w:cs="Arial"/>
          <w:i/>
          <w:lang w:val="en-US"/>
        </w:rPr>
        <w:t>-</w:t>
      </w:r>
      <w:r w:rsidR="006D1ABC" w:rsidRPr="00365C45">
        <w:rPr>
          <w:rFonts w:ascii="Myriad Pro" w:hAnsi="Myriad Pro" w:cs="Arial"/>
          <w:i/>
          <w:lang w:val="en-US"/>
        </w:rPr>
        <w:t>up</w:t>
      </w:r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innovativa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era di </w:t>
      </w:r>
      <w:proofErr w:type="spellStart"/>
      <w:r w:rsidR="006D1ABC" w:rsidRPr="0097468A">
        <w:rPr>
          <w:rFonts w:ascii="Myriad Pro" w:hAnsi="Myriad Pro" w:cs="Arial"/>
          <w:lang w:val="en-US"/>
        </w:rPr>
        <w:t>preservare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e </w:t>
      </w:r>
      <w:proofErr w:type="spellStart"/>
      <w:r w:rsidR="006D1ABC" w:rsidRPr="0097468A">
        <w:rPr>
          <w:rFonts w:ascii="Myriad Pro" w:hAnsi="Myriad Pro" w:cs="Arial"/>
          <w:lang w:val="en-US"/>
        </w:rPr>
        <w:t>garantire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l’eccellenza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del gelato </w:t>
      </w:r>
      <w:proofErr w:type="spellStart"/>
      <w:r w:rsidR="006D1ABC" w:rsidRPr="0097468A">
        <w:rPr>
          <w:rFonts w:ascii="Myriad Pro" w:hAnsi="Myriad Pro" w:cs="Arial"/>
          <w:lang w:val="en-US"/>
        </w:rPr>
        <w:t>italiano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ovunque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nel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mondo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. </w:t>
      </w:r>
      <w:proofErr w:type="spellStart"/>
      <w:r w:rsidR="006D1ABC" w:rsidRPr="0097468A">
        <w:rPr>
          <w:rFonts w:ascii="Myriad Pro" w:hAnsi="Myriad Pro" w:cs="Arial"/>
          <w:lang w:val="en-US"/>
        </w:rPr>
        <w:t>Nasce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quindi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bookmarkStart w:id="0" w:name="_Hlk515955833"/>
      <w:proofErr w:type="spellStart"/>
      <w:r w:rsidR="006D1ABC" w:rsidRPr="0097468A">
        <w:rPr>
          <w:rFonts w:ascii="Myriad Pro" w:hAnsi="Myriad Pro" w:cs="Arial"/>
          <w:lang w:val="en-US"/>
        </w:rPr>
        <w:t>Movo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®: una </w:t>
      </w:r>
      <w:proofErr w:type="spellStart"/>
      <w:r w:rsidR="006D1ABC" w:rsidRPr="0097468A">
        <w:rPr>
          <w:rFonts w:ascii="Myriad Pro" w:hAnsi="Myriad Pro" w:cs="Arial"/>
          <w:lang w:val="en-US"/>
        </w:rPr>
        <w:t>nuova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esperienza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nel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mondo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del gelato. Dalla </w:t>
      </w:r>
      <w:proofErr w:type="spellStart"/>
      <w:r w:rsidR="006D1ABC" w:rsidRPr="0097468A">
        <w:rPr>
          <w:rFonts w:ascii="Myriad Pro" w:hAnsi="Myriad Pro" w:cs="Arial"/>
          <w:lang w:val="en-US"/>
        </w:rPr>
        <w:t>ricerca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delle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più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selezionate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materie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prime, </w:t>
      </w:r>
      <w:proofErr w:type="spellStart"/>
      <w:r w:rsidR="006D1ABC" w:rsidRPr="0097468A">
        <w:rPr>
          <w:rFonts w:ascii="Myriad Pro" w:hAnsi="Myriad Pro" w:cs="Arial"/>
          <w:lang w:val="en-US"/>
        </w:rPr>
        <w:t>all’elaborazione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di </w:t>
      </w:r>
      <w:proofErr w:type="spellStart"/>
      <w:r w:rsidR="006D1ABC" w:rsidRPr="0097468A">
        <w:rPr>
          <w:rFonts w:ascii="Myriad Pro" w:hAnsi="Myriad Pro" w:cs="Arial"/>
          <w:lang w:val="en-US"/>
        </w:rPr>
        <w:t>nuovi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processi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produttivi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, </w:t>
      </w:r>
      <w:proofErr w:type="spellStart"/>
      <w:r w:rsidR="006D1ABC" w:rsidRPr="0097468A">
        <w:rPr>
          <w:rFonts w:ascii="Myriad Pro" w:hAnsi="Myriad Pro" w:cs="Arial"/>
          <w:lang w:val="en-US"/>
        </w:rPr>
        <w:t>nascono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le </w:t>
      </w:r>
      <w:proofErr w:type="spellStart"/>
      <w:r w:rsidR="006D1ABC" w:rsidRPr="0097468A">
        <w:rPr>
          <w:rFonts w:ascii="Myriad Pro" w:hAnsi="Myriad Pro" w:cs="Arial"/>
          <w:lang w:val="en-US"/>
        </w:rPr>
        <w:t>esclusive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ricette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MovoChef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® </w:t>
      </w:r>
      <w:proofErr w:type="spellStart"/>
      <w:r w:rsidR="006D1ABC" w:rsidRPr="0097468A">
        <w:rPr>
          <w:rFonts w:ascii="Myriad Pro" w:hAnsi="Myriad Pro" w:cs="Arial"/>
          <w:lang w:val="en-US"/>
        </w:rPr>
        <w:t>che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permettono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semplicemente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a </w:t>
      </w:r>
      <w:proofErr w:type="spellStart"/>
      <w:r w:rsidR="006D1ABC" w:rsidRPr="0097468A">
        <w:rPr>
          <w:rFonts w:ascii="Myriad Pro" w:hAnsi="Myriad Pro" w:cs="Arial"/>
          <w:lang w:val="en-US"/>
        </w:rPr>
        <w:t>chiunque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di </w:t>
      </w:r>
      <w:proofErr w:type="spellStart"/>
      <w:r w:rsidR="006D1ABC" w:rsidRPr="0097468A">
        <w:rPr>
          <w:rFonts w:ascii="Myriad Pro" w:hAnsi="Myriad Pro" w:cs="Arial"/>
          <w:lang w:val="en-US"/>
        </w:rPr>
        <w:t>produrre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e </w:t>
      </w:r>
      <w:proofErr w:type="spellStart"/>
      <w:r w:rsidR="006D1ABC" w:rsidRPr="0097468A">
        <w:rPr>
          <w:rFonts w:ascii="Myriad Pro" w:hAnsi="Myriad Pro" w:cs="Arial"/>
          <w:lang w:val="en-US"/>
        </w:rPr>
        <w:t>servire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un gelato </w:t>
      </w:r>
      <w:proofErr w:type="spellStart"/>
      <w:r w:rsidR="006D1ABC" w:rsidRPr="0097468A">
        <w:rPr>
          <w:rFonts w:ascii="Myriad Pro" w:hAnsi="Myriad Pro" w:cs="Arial"/>
          <w:lang w:val="en-US"/>
        </w:rPr>
        <w:t>sempre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eccellente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e fresco</w:t>
      </w:r>
      <w:bookmarkEnd w:id="0"/>
      <w:r w:rsidR="006D1ABC" w:rsidRPr="0097468A">
        <w:rPr>
          <w:rFonts w:ascii="Myriad Pro" w:hAnsi="Myriad Pro" w:cs="Arial"/>
          <w:lang w:val="en-US"/>
        </w:rPr>
        <w:t xml:space="preserve">, </w:t>
      </w:r>
      <w:proofErr w:type="spellStart"/>
      <w:r w:rsidR="006D1ABC" w:rsidRPr="0097468A">
        <w:rPr>
          <w:rFonts w:ascii="Myriad Pro" w:hAnsi="Myriad Pro" w:cs="Arial"/>
          <w:lang w:val="en-US"/>
        </w:rPr>
        <w:t>eliminando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le </w:t>
      </w:r>
      <w:proofErr w:type="spellStart"/>
      <w:r w:rsidR="006D1ABC" w:rsidRPr="0097468A">
        <w:rPr>
          <w:rFonts w:ascii="Myriad Pro" w:hAnsi="Myriad Pro" w:cs="Arial"/>
          <w:lang w:val="en-US"/>
        </w:rPr>
        <w:t>competenze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richieste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ed </w:t>
      </w:r>
      <w:proofErr w:type="spellStart"/>
      <w:r w:rsidR="006D1ABC" w:rsidRPr="0097468A">
        <w:rPr>
          <w:rFonts w:ascii="Myriad Pro" w:hAnsi="Myriad Pro" w:cs="Arial"/>
          <w:lang w:val="en-US"/>
        </w:rPr>
        <w:t>abbattendo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al </w:t>
      </w:r>
      <w:proofErr w:type="spellStart"/>
      <w:r w:rsidR="006D1ABC" w:rsidRPr="0097468A">
        <w:rPr>
          <w:rFonts w:ascii="Myriad Pro" w:hAnsi="Myriad Pro" w:cs="Arial"/>
          <w:lang w:val="en-US"/>
        </w:rPr>
        <w:t>minimo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l’investimento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="006D1ABC" w:rsidRPr="0097468A">
        <w:rPr>
          <w:rFonts w:ascii="Myriad Pro" w:hAnsi="Myriad Pro" w:cs="Arial"/>
          <w:lang w:val="en-US"/>
        </w:rPr>
        <w:t>iniziale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per la </w:t>
      </w:r>
      <w:proofErr w:type="spellStart"/>
      <w:r w:rsidR="006D1ABC" w:rsidRPr="0097468A">
        <w:rPr>
          <w:rFonts w:ascii="Myriad Pro" w:hAnsi="Myriad Pro" w:cs="Arial"/>
          <w:lang w:val="en-US"/>
        </w:rPr>
        <w:t>realizzazione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 di un punto </w:t>
      </w:r>
      <w:proofErr w:type="spellStart"/>
      <w:r w:rsidR="006D1ABC" w:rsidRPr="0097468A">
        <w:rPr>
          <w:rFonts w:ascii="Myriad Pro" w:hAnsi="Myriad Pro" w:cs="Arial"/>
          <w:lang w:val="en-US"/>
        </w:rPr>
        <w:t>vendita</w:t>
      </w:r>
      <w:proofErr w:type="spellEnd"/>
      <w:r w:rsidR="006D1ABC" w:rsidRPr="0097468A">
        <w:rPr>
          <w:rFonts w:ascii="Myriad Pro" w:hAnsi="Myriad Pro" w:cs="Arial"/>
          <w:lang w:val="en-US"/>
        </w:rPr>
        <w:t xml:space="preserve">. </w:t>
      </w:r>
    </w:p>
    <w:p w14:paraId="022BB70A" w14:textId="77777777" w:rsidR="00E829DF" w:rsidRPr="0097468A" w:rsidRDefault="00E829DF" w:rsidP="005321D7">
      <w:pPr>
        <w:widowControl w:val="0"/>
        <w:autoSpaceDE w:val="0"/>
        <w:autoSpaceDN w:val="0"/>
        <w:adjustRightInd w:val="0"/>
        <w:spacing w:line="285" w:lineRule="atLeast"/>
        <w:jc w:val="both"/>
        <w:rPr>
          <w:rFonts w:ascii="Myriad Pro" w:hAnsi="Myriad Pro" w:cs="Arial"/>
          <w:lang w:val="en-US"/>
        </w:rPr>
      </w:pPr>
    </w:p>
    <w:p w14:paraId="6219A604" w14:textId="77777777" w:rsidR="00E829DF" w:rsidRPr="0097468A" w:rsidRDefault="00E829DF" w:rsidP="00164432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  <w:r w:rsidRPr="0097468A">
        <w:rPr>
          <w:rFonts w:ascii="Myriad Pro" w:hAnsi="Myriad Pro" w:cs="Arial"/>
          <w:lang w:val="en-US"/>
        </w:rPr>
        <w:t xml:space="preserve">Grazie </w:t>
      </w:r>
      <w:proofErr w:type="spellStart"/>
      <w:r w:rsidRPr="0097468A">
        <w:rPr>
          <w:rFonts w:ascii="Myriad Pro" w:hAnsi="Myriad Pro" w:cs="Arial"/>
          <w:lang w:val="en-US"/>
        </w:rPr>
        <w:t>alle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nostre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miscele</w:t>
      </w:r>
      <w:proofErr w:type="spellEnd"/>
      <w:r w:rsidRPr="0097468A">
        <w:rPr>
          <w:rFonts w:ascii="Myriad Pro" w:hAnsi="Myriad Pro" w:cs="Arial"/>
          <w:lang w:val="en-US"/>
        </w:rPr>
        <w:t xml:space="preserve"> gelato </w:t>
      </w:r>
      <w:proofErr w:type="spellStart"/>
      <w:r w:rsidRPr="0097468A">
        <w:rPr>
          <w:rFonts w:ascii="Myriad Pro" w:hAnsi="Myriad Pro" w:cs="Arial"/>
          <w:lang w:val="en-US"/>
        </w:rPr>
        <w:t>garantiamo</w:t>
      </w:r>
      <w:proofErr w:type="spellEnd"/>
      <w:r w:rsidRPr="0097468A">
        <w:rPr>
          <w:rFonts w:ascii="Myriad Pro" w:hAnsi="Myriad Pro" w:cs="Arial"/>
          <w:lang w:val="en-US"/>
        </w:rPr>
        <w:t xml:space="preserve"> la </w:t>
      </w:r>
      <w:proofErr w:type="spellStart"/>
      <w:r w:rsidRPr="0097468A">
        <w:rPr>
          <w:rFonts w:ascii="Myriad Pro" w:hAnsi="Myriad Pro" w:cs="Arial"/>
          <w:lang w:val="en-US"/>
        </w:rPr>
        <w:t>qualità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Italiana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ovunque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nel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mondo</w:t>
      </w:r>
      <w:proofErr w:type="spellEnd"/>
      <w:r w:rsidRPr="0097468A">
        <w:rPr>
          <w:rFonts w:ascii="Myriad Pro" w:hAnsi="Myriad Pro" w:cs="Arial"/>
          <w:lang w:val="en-US"/>
        </w:rPr>
        <w:t>!</w:t>
      </w:r>
    </w:p>
    <w:p w14:paraId="3EB857AC" w14:textId="77777777" w:rsidR="006D1ABC" w:rsidRPr="0097468A" w:rsidRDefault="006D1ABC" w:rsidP="005321D7">
      <w:pPr>
        <w:widowControl w:val="0"/>
        <w:autoSpaceDE w:val="0"/>
        <w:autoSpaceDN w:val="0"/>
        <w:adjustRightInd w:val="0"/>
        <w:spacing w:line="285" w:lineRule="atLeast"/>
        <w:jc w:val="both"/>
        <w:rPr>
          <w:rFonts w:ascii="Myriad Pro" w:hAnsi="Myriad Pro" w:cs="Arial"/>
          <w:lang w:val="en-US"/>
        </w:rPr>
      </w:pPr>
    </w:p>
    <w:p w14:paraId="4108248C" w14:textId="77777777" w:rsidR="006D1ABC" w:rsidRPr="0097468A" w:rsidRDefault="006D1ABC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center"/>
        <w:rPr>
          <w:rFonts w:ascii="Myriad Pro" w:hAnsi="Myriad Pro" w:cs="Arial"/>
          <w:lang w:val="en-US"/>
        </w:rPr>
      </w:pPr>
      <w:proofErr w:type="spellStart"/>
      <w:r w:rsidRPr="0097468A">
        <w:rPr>
          <w:rFonts w:ascii="Myriad Pro" w:hAnsi="Myriad Pro" w:cs="Arial"/>
          <w:lang w:val="en-US"/>
        </w:rPr>
        <w:t>Movo</w:t>
      </w:r>
      <w:proofErr w:type="spellEnd"/>
      <w:r w:rsidRPr="0097468A">
        <w:rPr>
          <w:rFonts w:ascii="Myriad Pro" w:hAnsi="Myriad Pro" w:cs="Arial"/>
          <w:lang w:val="en-US"/>
        </w:rPr>
        <w:t>® è:</w:t>
      </w:r>
    </w:p>
    <w:p w14:paraId="706ED823" w14:textId="77777777" w:rsidR="006D1ABC" w:rsidRPr="0097468A" w:rsidRDefault="006D1ABC" w:rsidP="0097468A">
      <w:pPr>
        <w:widowControl w:val="0"/>
        <w:autoSpaceDE w:val="0"/>
        <w:autoSpaceDN w:val="0"/>
        <w:adjustRightInd w:val="0"/>
        <w:spacing w:line="285" w:lineRule="atLeast"/>
        <w:ind w:left="426"/>
        <w:rPr>
          <w:rFonts w:ascii="Myriad Pro" w:hAnsi="Myriad Pro" w:cs="Arial"/>
          <w:lang w:val="en-US"/>
        </w:rPr>
      </w:pPr>
    </w:p>
    <w:p w14:paraId="6766A947" w14:textId="77777777" w:rsidR="006D1ABC" w:rsidRPr="0097468A" w:rsidRDefault="006D1ABC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 w:rsidRPr="0097468A">
        <w:rPr>
          <w:rFonts w:ascii="Myriad Pro" w:hAnsi="Myriad Pro" w:cs="Arial"/>
          <w:lang w:val="en-US"/>
        </w:rPr>
        <w:t xml:space="preserve">Alta </w:t>
      </w:r>
      <w:proofErr w:type="spellStart"/>
      <w:r w:rsidRPr="0097468A">
        <w:rPr>
          <w:rFonts w:ascii="Myriad Pro" w:hAnsi="Myriad Pro" w:cs="Arial"/>
          <w:lang w:val="en-US"/>
        </w:rPr>
        <w:t>marginalità</w:t>
      </w:r>
      <w:proofErr w:type="spellEnd"/>
      <w:r w:rsidRPr="0097468A">
        <w:rPr>
          <w:rFonts w:ascii="Myriad Pro" w:hAnsi="Myriad Pro" w:cs="Arial"/>
          <w:lang w:val="en-US"/>
        </w:rPr>
        <w:t xml:space="preserve"> del </w:t>
      </w:r>
      <w:proofErr w:type="spellStart"/>
      <w:r w:rsidRPr="0097468A">
        <w:rPr>
          <w:rFonts w:ascii="Myriad Pro" w:hAnsi="Myriad Pro" w:cs="Arial"/>
          <w:lang w:val="en-US"/>
        </w:rPr>
        <w:t>prodotto</w:t>
      </w:r>
      <w:proofErr w:type="spellEnd"/>
    </w:p>
    <w:p w14:paraId="6878FEA7" w14:textId="77777777" w:rsidR="006D1ABC" w:rsidRPr="0097468A" w:rsidRDefault="006D1ABC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 w:rsidRPr="0097468A">
        <w:rPr>
          <w:rFonts w:ascii="Myriad Pro" w:hAnsi="Myriad Pro" w:cs="Arial"/>
          <w:lang w:val="en-US"/>
        </w:rPr>
        <w:t xml:space="preserve">12 </w:t>
      </w:r>
      <w:proofErr w:type="spellStart"/>
      <w:r w:rsidRPr="0097468A">
        <w:rPr>
          <w:rFonts w:ascii="Myriad Pro" w:hAnsi="Myriad Pro" w:cs="Arial"/>
          <w:lang w:val="en-US"/>
        </w:rPr>
        <w:t>mesi</w:t>
      </w:r>
      <w:proofErr w:type="spellEnd"/>
      <w:r w:rsidRPr="0097468A">
        <w:rPr>
          <w:rFonts w:ascii="Myriad Pro" w:hAnsi="Myriad Pro" w:cs="Arial"/>
          <w:lang w:val="en-US"/>
        </w:rPr>
        <w:t xml:space="preserve"> di shelf life a temperature </w:t>
      </w:r>
      <w:proofErr w:type="spellStart"/>
      <w:r w:rsidRPr="0097468A">
        <w:rPr>
          <w:rFonts w:ascii="Myriad Pro" w:hAnsi="Myriad Pro" w:cs="Arial"/>
          <w:lang w:val="en-US"/>
        </w:rPr>
        <w:t>ambiente</w:t>
      </w:r>
      <w:proofErr w:type="spellEnd"/>
    </w:p>
    <w:p w14:paraId="04CE4229" w14:textId="77777777" w:rsidR="006D1ABC" w:rsidRPr="0097468A" w:rsidRDefault="006D1ABC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proofErr w:type="spellStart"/>
      <w:r w:rsidRPr="0097468A">
        <w:rPr>
          <w:rFonts w:ascii="Myriad Pro" w:hAnsi="Myriad Pro" w:cs="Arial"/>
          <w:lang w:val="en-US"/>
        </w:rPr>
        <w:t>Elevatissima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qualità</w:t>
      </w:r>
      <w:proofErr w:type="spellEnd"/>
      <w:r w:rsidRPr="0097468A">
        <w:rPr>
          <w:rFonts w:ascii="Myriad Pro" w:hAnsi="Myriad Pro" w:cs="Arial"/>
          <w:lang w:val="en-US"/>
        </w:rPr>
        <w:t xml:space="preserve"> del </w:t>
      </w:r>
      <w:proofErr w:type="spellStart"/>
      <w:r w:rsidRPr="0097468A">
        <w:rPr>
          <w:rFonts w:ascii="Myriad Pro" w:hAnsi="Myriad Pro" w:cs="Arial"/>
          <w:lang w:val="en-US"/>
        </w:rPr>
        <w:t>prodotto</w:t>
      </w:r>
      <w:proofErr w:type="spellEnd"/>
    </w:p>
    <w:p w14:paraId="77CCCB2D" w14:textId="77777777" w:rsidR="006D1ABC" w:rsidRPr="0097468A" w:rsidRDefault="006D1ABC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proofErr w:type="spellStart"/>
      <w:r w:rsidRPr="0097468A">
        <w:rPr>
          <w:rFonts w:ascii="Myriad Pro" w:hAnsi="Myriad Pro" w:cs="Arial"/>
          <w:lang w:val="en-US"/>
        </w:rPr>
        <w:t>Eliminazione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della</w:t>
      </w:r>
      <w:proofErr w:type="spellEnd"/>
      <w:r w:rsidRPr="0097468A">
        <w:rPr>
          <w:rFonts w:ascii="Myriad Pro" w:hAnsi="Myriad Pro" w:cs="Arial"/>
          <w:lang w:val="en-US"/>
        </w:rPr>
        <w:t xml:space="preserve"> catena </w:t>
      </w:r>
      <w:proofErr w:type="spellStart"/>
      <w:r w:rsidRPr="0097468A">
        <w:rPr>
          <w:rFonts w:ascii="Myriad Pro" w:hAnsi="Myriad Pro" w:cs="Arial"/>
          <w:lang w:val="en-US"/>
        </w:rPr>
        <w:t>della</w:t>
      </w:r>
      <w:proofErr w:type="spellEnd"/>
      <w:r w:rsidRPr="0097468A">
        <w:rPr>
          <w:rFonts w:ascii="Myriad Pro" w:hAnsi="Myriad Pro" w:cs="Arial"/>
          <w:lang w:val="en-US"/>
        </w:rPr>
        <w:t xml:space="preserve"> freddo</w:t>
      </w:r>
    </w:p>
    <w:p w14:paraId="069B649A" w14:textId="77777777" w:rsidR="006D1ABC" w:rsidRPr="0097468A" w:rsidRDefault="006D1ABC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r w:rsidRPr="0097468A">
        <w:rPr>
          <w:rFonts w:ascii="Myriad Pro" w:hAnsi="Myriad Pro" w:cs="Arial"/>
          <w:lang w:val="en-US"/>
        </w:rPr>
        <w:t xml:space="preserve">No </w:t>
      </w:r>
      <w:proofErr w:type="spellStart"/>
      <w:r w:rsidRPr="0097468A">
        <w:rPr>
          <w:rFonts w:ascii="Myriad Pro" w:hAnsi="Myriad Pro" w:cs="Arial"/>
          <w:lang w:val="en-US"/>
        </w:rPr>
        <w:t>conservanti</w:t>
      </w:r>
      <w:proofErr w:type="spellEnd"/>
      <w:r w:rsidRPr="0097468A">
        <w:rPr>
          <w:rFonts w:ascii="Myriad Pro" w:hAnsi="Myriad Pro" w:cs="Arial"/>
          <w:lang w:val="en-US"/>
        </w:rPr>
        <w:t xml:space="preserve"> e </w:t>
      </w:r>
      <w:proofErr w:type="spellStart"/>
      <w:r w:rsidRPr="0097468A">
        <w:rPr>
          <w:rFonts w:ascii="Myriad Pro" w:hAnsi="Myriad Pro" w:cs="Arial"/>
          <w:lang w:val="en-US"/>
        </w:rPr>
        <w:t>coloranti</w:t>
      </w:r>
      <w:proofErr w:type="spellEnd"/>
    </w:p>
    <w:p w14:paraId="126F271D" w14:textId="77777777" w:rsidR="006D1ABC" w:rsidRPr="0097468A" w:rsidRDefault="006D1ABC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proofErr w:type="spellStart"/>
      <w:r w:rsidRPr="0097468A">
        <w:rPr>
          <w:rFonts w:ascii="Myriad Pro" w:hAnsi="Myriad Pro" w:cs="Arial"/>
          <w:lang w:val="en-US"/>
        </w:rPr>
        <w:t>Nessun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altro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ingrediente</w:t>
      </w:r>
      <w:proofErr w:type="spellEnd"/>
      <w:r w:rsidRPr="0097468A">
        <w:rPr>
          <w:rFonts w:ascii="Myriad Pro" w:hAnsi="Myriad Pro" w:cs="Arial"/>
          <w:lang w:val="en-US"/>
        </w:rPr>
        <w:t xml:space="preserve"> da </w:t>
      </w:r>
      <w:proofErr w:type="spellStart"/>
      <w:r w:rsidRPr="0097468A">
        <w:rPr>
          <w:rFonts w:ascii="Myriad Pro" w:hAnsi="Myriad Pro" w:cs="Arial"/>
          <w:lang w:val="en-US"/>
        </w:rPr>
        <w:t>aggiungere</w:t>
      </w:r>
      <w:proofErr w:type="spellEnd"/>
    </w:p>
    <w:p w14:paraId="4D3C3BBB" w14:textId="77777777" w:rsidR="006D1ABC" w:rsidRPr="0097468A" w:rsidRDefault="006D1ABC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proofErr w:type="spellStart"/>
      <w:r w:rsidRPr="0097468A">
        <w:rPr>
          <w:rFonts w:ascii="Myriad Pro" w:hAnsi="Myriad Pro" w:cs="Arial"/>
          <w:lang w:val="en-US"/>
        </w:rPr>
        <w:t>Nessuna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competenza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specifica</w:t>
      </w:r>
      <w:proofErr w:type="spellEnd"/>
    </w:p>
    <w:p w14:paraId="1ACC579E" w14:textId="77777777" w:rsidR="006D1ABC" w:rsidRPr="0097468A" w:rsidRDefault="006D1ABC" w:rsidP="0097468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5" w:lineRule="atLeast"/>
        <w:ind w:left="851"/>
        <w:rPr>
          <w:rFonts w:ascii="Myriad Pro" w:hAnsi="Myriad Pro" w:cs="Arial"/>
          <w:lang w:val="en-US"/>
        </w:rPr>
      </w:pPr>
      <w:proofErr w:type="spellStart"/>
      <w:r w:rsidRPr="0097468A">
        <w:rPr>
          <w:rFonts w:ascii="Myriad Pro" w:hAnsi="Myriad Pro" w:cs="Arial"/>
          <w:lang w:val="en-US"/>
        </w:rPr>
        <w:t>Utilizzabile</w:t>
      </w:r>
      <w:proofErr w:type="spellEnd"/>
      <w:r w:rsidRPr="0097468A">
        <w:rPr>
          <w:rFonts w:ascii="Myriad Pro" w:hAnsi="Myriad Pro" w:cs="Arial"/>
          <w:lang w:val="en-US"/>
        </w:rPr>
        <w:t xml:space="preserve"> con </w:t>
      </w:r>
      <w:proofErr w:type="spellStart"/>
      <w:r w:rsidRPr="0097468A">
        <w:rPr>
          <w:rFonts w:ascii="Myriad Pro" w:hAnsi="Myriad Pro" w:cs="Arial"/>
          <w:lang w:val="en-US"/>
        </w:rPr>
        <w:t>ogni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tipo</w:t>
      </w:r>
      <w:proofErr w:type="spellEnd"/>
      <w:r w:rsidRPr="0097468A">
        <w:rPr>
          <w:rFonts w:ascii="Myriad Pro" w:hAnsi="Myriad Pro" w:cs="Arial"/>
          <w:lang w:val="en-US"/>
        </w:rPr>
        <w:t xml:space="preserve"> di </w:t>
      </w:r>
      <w:proofErr w:type="spellStart"/>
      <w:r w:rsidRPr="0097468A">
        <w:rPr>
          <w:rFonts w:ascii="Myriad Pro" w:hAnsi="Myriad Pro" w:cs="Arial"/>
          <w:lang w:val="en-US"/>
        </w:rPr>
        <w:t>macchina</w:t>
      </w:r>
      <w:proofErr w:type="spellEnd"/>
      <w:r w:rsidRPr="0097468A">
        <w:rPr>
          <w:rFonts w:ascii="Myriad Pro" w:hAnsi="Myriad Pro" w:cs="Arial"/>
          <w:lang w:val="en-US"/>
        </w:rPr>
        <w:t xml:space="preserve"> (</w:t>
      </w:r>
      <w:proofErr w:type="spellStart"/>
      <w:r w:rsidRPr="0097468A">
        <w:rPr>
          <w:rFonts w:ascii="Myriad Pro" w:hAnsi="Myriad Pro" w:cs="Arial"/>
          <w:lang w:val="en-US"/>
        </w:rPr>
        <w:t>dai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tradizionali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mantecatori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alle</w:t>
      </w:r>
      <w:proofErr w:type="spellEnd"/>
      <w:r w:rsidRPr="0097468A">
        <w:rPr>
          <w:rFonts w:ascii="Myriad Pro" w:hAnsi="Myriad Pro" w:cs="Arial"/>
          <w:lang w:val="en-US"/>
        </w:rPr>
        <w:t xml:space="preserve"> machine soft)</w:t>
      </w:r>
    </w:p>
    <w:p w14:paraId="2C4A0458" w14:textId="77777777" w:rsidR="006D1ABC" w:rsidRPr="0097468A" w:rsidRDefault="006D1ABC" w:rsidP="0097468A">
      <w:pPr>
        <w:widowControl w:val="0"/>
        <w:autoSpaceDE w:val="0"/>
        <w:autoSpaceDN w:val="0"/>
        <w:adjustRightInd w:val="0"/>
        <w:spacing w:line="285" w:lineRule="atLeast"/>
        <w:ind w:left="426" w:hanging="1554"/>
        <w:rPr>
          <w:rFonts w:ascii="Myriad Pro" w:hAnsi="Myriad Pro" w:cs="Arial"/>
          <w:lang w:val="en-US"/>
        </w:rPr>
      </w:pPr>
    </w:p>
    <w:p w14:paraId="34146D65" w14:textId="77777777" w:rsidR="00E829DF" w:rsidRPr="0097468A" w:rsidRDefault="00E829DF" w:rsidP="005321D7">
      <w:pPr>
        <w:widowControl w:val="0"/>
        <w:autoSpaceDE w:val="0"/>
        <w:autoSpaceDN w:val="0"/>
        <w:adjustRightInd w:val="0"/>
        <w:spacing w:line="285" w:lineRule="atLeast"/>
        <w:jc w:val="both"/>
        <w:rPr>
          <w:rFonts w:ascii="Myriad Pro" w:hAnsi="Myriad Pro" w:cs="Arial"/>
          <w:lang w:val="en-US"/>
        </w:rPr>
      </w:pPr>
    </w:p>
    <w:p w14:paraId="0EB58DE4" w14:textId="77777777" w:rsidR="00E829DF" w:rsidRPr="0097468A" w:rsidRDefault="006D1ABC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  <w:r w:rsidRPr="0097468A">
        <w:rPr>
          <w:rFonts w:ascii="Myriad Pro" w:hAnsi="Myriad Pro" w:cs="Arial"/>
          <w:lang w:val="en-US"/>
        </w:rPr>
        <w:t xml:space="preserve">Le </w:t>
      </w:r>
      <w:proofErr w:type="spellStart"/>
      <w:r w:rsidRPr="0097468A">
        <w:rPr>
          <w:rFonts w:ascii="Myriad Pro" w:hAnsi="Myriad Pro" w:cs="Arial"/>
          <w:lang w:val="en-US"/>
        </w:rPr>
        <w:t>aree</w:t>
      </w:r>
      <w:proofErr w:type="spellEnd"/>
      <w:r w:rsidRPr="0097468A">
        <w:rPr>
          <w:rFonts w:ascii="Myriad Pro" w:hAnsi="Myriad Pro" w:cs="Arial"/>
          <w:lang w:val="en-US"/>
        </w:rPr>
        <w:t xml:space="preserve"> di </w:t>
      </w:r>
      <w:proofErr w:type="spellStart"/>
      <w:r w:rsidRPr="0097468A">
        <w:rPr>
          <w:rFonts w:ascii="Myriad Pro" w:hAnsi="Myriad Pro" w:cs="Arial"/>
          <w:lang w:val="en-US"/>
        </w:rPr>
        <w:t>sviluppo</w:t>
      </w:r>
      <w:proofErr w:type="spellEnd"/>
      <w:r w:rsidRPr="0097468A">
        <w:rPr>
          <w:rFonts w:ascii="Myriad Pro" w:hAnsi="Myriad Pro" w:cs="Arial"/>
          <w:lang w:val="en-US"/>
        </w:rPr>
        <w:t xml:space="preserve"> di Gelato Club Spa </w:t>
      </w:r>
      <w:proofErr w:type="spellStart"/>
      <w:r w:rsidRPr="0097468A">
        <w:rPr>
          <w:rFonts w:ascii="Myriad Pro" w:hAnsi="Myriad Pro" w:cs="Arial"/>
          <w:lang w:val="en-US"/>
        </w:rPr>
        <w:t>si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diramano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su</w:t>
      </w:r>
      <w:proofErr w:type="spellEnd"/>
      <w:r w:rsidRPr="0097468A">
        <w:rPr>
          <w:rFonts w:ascii="Myriad Pro" w:hAnsi="Myriad Pro" w:cs="Arial"/>
          <w:lang w:val="en-US"/>
        </w:rPr>
        <w:t xml:space="preserve"> due </w:t>
      </w:r>
      <w:proofErr w:type="spellStart"/>
      <w:r w:rsidRPr="0097468A">
        <w:rPr>
          <w:rFonts w:ascii="Myriad Pro" w:hAnsi="Myriad Pro" w:cs="Arial"/>
          <w:lang w:val="en-US"/>
        </w:rPr>
        <w:t>direttrici</w:t>
      </w:r>
      <w:proofErr w:type="spellEnd"/>
      <w:r w:rsidRPr="0097468A">
        <w:rPr>
          <w:rFonts w:ascii="Myriad Pro" w:hAnsi="Myriad Pro" w:cs="Arial"/>
          <w:lang w:val="en-US"/>
        </w:rPr>
        <w:t xml:space="preserve">. Con </w:t>
      </w:r>
      <w:proofErr w:type="spellStart"/>
      <w:r w:rsidRPr="0097468A">
        <w:rPr>
          <w:rFonts w:ascii="Myriad Pro" w:hAnsi="Myriad Pro" w:cs="Arial"/>
          <w:lang w:val="en-US"/>
        </w:rPr>
        <w:t>il</w:t>
      </w:r>
      <w:proofErr w:type="spellEnd"/>
      <w:r w:rsidRPr="0097468A">
        <w:rPr>
          <w:rFonts w:ascii="Myriad Pro" w:hAnsi="Myriad Pro" w:cs="Arial"/>
          <w:lang w:val="en-US"/>
        </w:rPr>
        <w:t xml:space="preserve"> brand </w:t>
      </w:r>
      <w:proofErr w:type="spellStart"/>
      <w:r w:rsidRPr="0097468A">
        <w:rPr>
          <w:rFonts w:ascii="Myriad Pro" w:hAnsi="Myriad Pro" w:cs="Arial"/>
          <w:lang w:val="en-US"/>
        </w:rPr>
        <w:t>Movo</w:t>
      </w:r>
      <w:proofErr w:type="spellEnd"/>
      <w:r w:rsidRPr="0097468A">
        <w:rPr>
          <w:rFonts w:ascii="Myriad Pro" w:hAnsi="Myriad Pro" w:cs="Arial"/>
          <w:lang w:val="en-US"/>
        </w:rPr>
        <w:t xml:space="preserve">, </w:t>
      </w:r>
      <w:proofErr w:type="spellStart"/>
      <w:r w:rsidRPr="0097468A">
        <w:rPr>
          <w:rFonts w:ascii="Myriad Pro" w:hAnsi="Myriad Pro" w:cs="Arial"/>
          <w:lang w:val="en-US"/>
        </w:rPr>
        <w:t>l’azienda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offre</w:t>
      </w:r>
      <w:proofErr w:type="spellEnd"/>
      <w:r w:rsidRPr="0097468A">
        <w:rPr>
          <w:rFonts w:ascii="Myriad Pro" w:hAnsi="Myriad Pro" w:cs="Arial"/>
          <w:lang w:val="en-US"/>
        </w:rPr>
        <w:t xml:space="preserve"> due </w:t>
      </w:r>
      <w:proofErr w:type="spellStart"/>
      <w:r w:rsidRPr="0097468A">
        <w:rPr>
          <w:rFonts w:ascii="Myriad Pro" w:hAnsi="Myriad Pro" w:cs="Arial"/>
          <w:lang w:val="en-US"/>
        </w:rPr>
        <w:t>possibili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scenari</w:t>
      </w:r>
      <w:proofErr w:type="spellEnd"/>
      <w:r w:rsidRPr="0097468A">
        <w:rPr>
          <w:rFonts w:ascii="Myriad Pro" w:hAnsi="Myriad Pro" w:cs="Arial"/>
          <w:lang w:val="en-US"/>
        </w:rPr>
        <w:t xml:space="preserve">: Master Franchisee e </w:t>
      </w:r>
      <w:proofErr w:type="spellStart"/>
      <w:r w:rsidRPr="0097468A">
        <w:rPr>
          <w:rFonts w:ascii="Myriad Pro" w:hAnsi="Myriad Pro" w:cs="Arial"/>
          <w:lang w:val="en-US"/>
        </w:rPr>
        <w:t>Distribuzione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nel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settore</w:t>
      </w:r>
      <w:proofErr w:type="spellEnd"/>
      <w:r w:rsidRPr="0097468A">
        <w:rPr>
          <w:rFonts w:ascii="Myriad Pro" w:hAnsi="Myriad Pro" w:cs="Arial"/>
          <w:lang w:val="en-US"/>
        </w:rPr>
        <w:t xml:space="preserve"> H.O.R.E.C.A.. Nel primo </w:t>
      </w:r>
      <w:proofErr w:type="spellStart"/>
      <w:r w:rsidRPr="0097468A">
        <w:rPr>
          <w:rFonts w:ascii="Myriad Pro" w:hAnsi="Myriad Pro" w:cs="Arial"/>
          <w:lang w:val="en-US"/>
        </w:rPr>
        <w:t>caso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richiede</w:t>
      </w:r>
      <w:proofErr w:type="spellEnd"/>
      <w:r w:rsidRPr="0097468A">
        <w:rPr>
          <w:rFonts w:ascii="Myriad Pro" w:hAnsi="Myriad Pro" w:cs="Arial"/>
          <w:lang w:val="en-US"/>
        </w:rPr>
        <w:t xml:space="preserve"> lo </w:t>
      </w:r>
      <w:proofErr w:type="spellStart"/>
      <w:r w:rsidRPr="0097468A">
        <w:rPr>
          <w:rFonts w:ascii="Myriad Pro" w:hAnsi="Myriad Pro" w:cs="Arial"/>
          <w:lang w:val="en-US"/>
        </w:rPr>
        <w:t>sviluppo</w:t>
      </w:r>
      <w:proofErr w:type="spellEnd"/>
      <w:r w:rsidRPr="0097468A">
        <w:rPr>
          <w:rFonts w:ascii="Myriad Pro" w:hAnsi="Myriad Pro" w:cs="Arial"/>
          <w:lang w:val="en-US"/>
        </w:rPr>
        <w:t xml:space="preserve"> in </w:t>
      </w:r>
      <w:proofErr w:type="spellStart"/>
      <w:r w:rsidRPr="0097468A">
        <w:rPr>
          <w:rFonts w:ascii="Myriad Pro" w:hAnsi="Myriad Pro" w:cs="Arial"/>
          <w:lang w:val="en-US"/>
        </w:rPr>
        <w:t>territori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selezionati</w:t>
      </w:r>
      <w:proofErr w:type="spellEnd"/>
      <w:r w:rsidRPr="0097468A">
        <w:rPr>
          <w:rFonts w:ascii="Myriad Pro" w:hAnsi="Myriad Pro" w:cs="Arial"/>
          <w:lang w:val="en-US"/>
        </w:rPr>
        <w:t xml:space="preserve"> di </w:t>
      </w:r>
      <w:proofErr w:type="spellStart"/>
      <w:r w:rsidRPr="0097468A">
        <w:rPr>
          <w:rFonts w:ascii="Myriad Pro" w:hAnsi="Myriad Pro" w:cs="Arial"/>
          <w:lang w:val="en-US"/>
        </w:rPr>
        <w:t>punti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monobrand</w:t>
      </w:r>
      <w:proofErr w:type="spellEnd"/>
      <w:r w:rsidRPr="0097468A">
        <w:rPr>
          <w:rFonts w:ascii="Myriad Pro" w:hAnsi="Myriad Pro" w:cs="Arial"/>
          <w:lang w:val="en-US"/>
        </w:rPr>
        <w:t xml:space="preserve"> MOVO. Le boutique </w:t>
      </w:r>
      <w:proofErr w:type="spellStart"/>
      <w:r w:rsidRPr="0097468A">
        <w:rPr>
          <w:rFonts w:ascii="Myriad Pro" w:hAnsi="Myriad Pro" w:cs="Arial"/>
          <w:lang w:val="en-US"/>
        </w:rPr>
        <w:t>Movo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vanno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dalle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più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piccole</w:t>
      </w:r>
      <w:proofErr w:type="spellEnd"/>
      <w:r w:rsidRPr="0097468A">
        <w:rPr>
          <w:rFonts w:ascii="Myriad Pro" w:hAnsi="Myriad Pro" w:cs="Arial"/>
          <w:lang w:val="en-US"/>
        </w:rPr>
        <w:t xml:space="preserve"> e </w:t>
      </w:r>
      <w:proofErr w:type="spellStart"/>
      <w:r w:rsidRPr="0097468A">
        <w:rPr>
          <w:rFonts w:ascii="Myriad Pro" w:hAnsi="Myriad Pro" w:cs="Arial"/>
          <w:lang w:val="en-US"/>
        </w:rPr>
        <w:t>compatte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isole</w:t>
      </w:r>
      <w:proofErr w:type="spellEnd"/>
      <w:r w:rsidRPr="0097468A">
        <w:rPr>
          <w:rFonts w:ascii="Myriad Pro" w:hAnsi="Myriad Pro" w:cs="Arial"/>
          <w:lang w:val="en-US"/>
        </w:rPr>
        <w:t xml:space="preserve"> ai </w:t>
      </w:r>
      <w:proofErr w:type="spellStart"/>
      <w:r w:rsidRPr="0097468A">
        <w:rPr>
          <w:rFonts w:ascii="Myriad Pro" w:hAnsi="Myriad Pro" w:cs="Arial"/>
          <w:lang w:val="en-US"/>
        </w:rPr>
        <w:t>più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elaborati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negozi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tradizionali</w:t>
      </w:r>
      <w:proofErr w:type="spellEnd"/>
      <w:r w:rsidRPr="0097468A">
        <w:rPr>
          <w:rFonts w:ascii="Myriad Pro" w:hAnsi="Myriad Pro" w:cs="Arial"/>
          <w:lang w:val="en-US"/>
        </w:rPr>
        <w:t xml:space="preserve">.  Le </w:t>
      </w:r>
      <w:proofErr w:type="spellStart"/>
      <w:r w:rsidRPr="0097468A">
        <w:rPr>
          <w:rFonts w:ascii="Myriad Pro" w:hAnsi="Myriad Pro" w:cs="Arial"/>
          <w:lang w:val="en-US"/>
        </w:rPr>
        <w:t>strutture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sono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tutte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flessibili</w:t>
      </w:r>
      <w:proofErr w:type="spellEnd"/>
      <w:r w:rsidRPr="0097468A">
        <w:rPr>
          <w:rFonts w:ascii="Myriad Pro" w:hAnsi="Myriad Pro" w:cs="Arial"/>
          <w:lang w:val="en-US"/>
        </w:rPr>
        <w:t xml:space="preserve">, </w:t>
      </w:r>
      <w:proofErr w:type="spellStart"/>
      <w:r w:rsidRPr="0097468A">
        <w:rPr>
          <w:rFonts w:ascii="Myriad Pro" w:hAnsi="Myriad Pro" w:cs="Arial"/>
          <w:lang w:val="en-US"/>
        </w:rPr>
        <w:t>modulari</w:t>
      </w:r>
      <w:proofErr w:type="spellEnd"/>
      <w:r w:rsidRPr="0097468A">
        <w:rPr>
          <w:rFonts w:ascii="Myriad Pro" w:hAnsi="Myriad Pro" w:cs="Arial"/>
          <w:lang w:val="en-US"/>
        </w:rPr>
        <w:t xml:space="preserve"> e </w:t>
      </w:r>
      <w:proofErr w:type="spellStart"/>
      <w:r w:rsidRPr="0097468A">
        <w:rPr>
          <w:rFonts w:ascii="Myriad Pro" w:hAnsi="Myriad Pro" w:cs="Arial"/>
          <w:lang w:val="en-US"/>
        </w:rPr>
        <w:t>castomizzabili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sulle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singole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esigenze</w:t>
      </w:r>
      <w:proofErr w:type="spellEnd"/>
      <w:r w:rsidRPr="0097468A">
        <w:rPr>
          <w:rFonts w:ascii="Myriad Pro" w:hAnsi="Myriad Pro" w:cs="Arial"/>
          <w:lang w:val="en-US"/>
        </w:rPr>
        <w:t xml:space="preserve">. </w:t>
      </w:r>
      <w:proofErr w:type="spellStart"/>
      <w:r w:rsidRPr="0097468A">
        <w:rPr>
          <w:rFonts w:ascii="Myriad Pro" w:hAnsi="Myriad Pro" w:cs="Arial"/>
          <w:lang w:val="en-US"/>
        </w:rPr>
        <w:t>Risultando</w:t>
      </w:r>
      <w:proofErr w:type="spellEnd"/>
      <w:r w:rsidRPr="0097468A">
        <w:rPr>
          <w:rFonts w:ascii="Myriad Pro" w:hAnsi="Myriad Pro" w:cs="Arial"/>
          <w:lang w:val="en-US"/>
        </w:rPr>
        <w:t xml:space="preserve"> di facile </w:t>
      </w:r>
      <w:proofErr w:type="spellStart"/>
      <w:r w:rsidRPr="0097468A">
        <w:rPr>
          <w:rFonts w:ascii="Myriad Pro" w:hAnsi="Myriad Pro" w:cs="Arial"/>
          <w:lang w:val="en-US"/>
        </w:rPr>
        <w:t>integrazione</w:t>
      </w:r>
      <w:proofErr w:type="spellEnd"/>
      <w:r w:rsidRPr="0097468A">
        <w:rPr>
          <w:rFonts w:ascii="Myriad Pro" w:hAnsi="Myriad Pro" w:cs="Arial"/>
          <w:lang w:val="en-US"/>
        </w:rPr>
        <w:t xml:space="preserve"> in </w:t>
      </w:r>
      <w:proofErr w:type="spellStart"/>
      <w:r w:rsidRPr="0097468A">
        <w:rPr>
          <w:rFonts w:ascii="Myriad Pro" w:hAnsi="Myriad Pro" w:cs="Arial"/>
          <w:lang w:val="en-US"/>
        </w:rPr>
        <w:t>diversi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contesti</w:t>
      </w:r>
      <w:proofErr w:type="spellEnd"/>
      <w:r w:rsidRPr="0097468A">
        <w:rPr>
          <w:rFonts w:ascii="Myriad Pro" w:hAnsi="Myriad Pro" w:cs="Arial"/>
          <w:lang w:val="en-US"/>
        </w:rPr>
        <w:t xml:space="preserve">. Nel secondo scenario GC </w:t>
      </w:r>
      <w:proofErr w:type="spellStart"/>
      <w:r w:rsidRPr="0097468A">
        <w:rPr>
          <w:rFonts w:ascii="Myriad Pro" w:hAnsi="Myriad Pro" w:cs="Arial"/>
          <w:lang w:val="en-US"/>
        </w:rPr>
        <w:t>chiede</w:t>
      </w:r>
      <w:proofErr w:type="spellEnd"/>
      <w:r w:rsidRPr="0097468A">
        <w:rPr>
          <w:rFonts w:ascii="Myriad Pro" w:hAnsi="Myriad Pro" w:cs="Arial"/>
          <w:lang w:val="en-US"/>
        </w:rPr>
        <w:t xml:space="preserve"> la </w:t>
      </w:r>
      <w:proofErr w:type="spellStart"/>
      <w:r w:rsidRPr="0097468A">
        <w:rPr>
          <w:rFonts w:ascii="Myriad Pro" w:hAnsi="Myriad Pro" w:cs="Arial"/>
          <w:lang w:val="en-US"/>
        </w:rPr>
        <w:t>distribuzione</w:t>
      </w:r>
      <w:proofErr w:type="spellEnd"/>
      <w:r w:rsidRPr="0097468A">
        <w:rPr>
          <w:rFonts w:ascii="Myriad Pro" w:hAnsi="Myriad Pro" w:cs="Arial"/>
          <w:lang w:val="en-US"/>
        </w:rPr>
        <w:t xml:space="preserve"> del </w:t>
      </w:r>
      <w:proofErr w:type="spellStart"/>
      <w:r w:rsidRPr="0097468A">
        <w:rPr>
          <w:rFonts w:ascii="Myriad Pro" w:hAnsi="Myriad Pro" w:cs="Arial"/>
          <w:lang w:val="en-US"/>
        </w:rPr>
        <w:t>prodotto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MovoChef</w:t>
      </w:r>
      <w:proofErr w:type="spellEnd"/>
      <w:r w:rsidRPr="0097468A">
        <w:rPr>
          <w:rFonts w:ascii="Myriad Pro" w:hAnsi="Myriad Pro" w:cs="Arial"/>
          <w:lang w:val="en-US"/>
        </w:rPr>
        <w:t xml:space="preserve">. Grazie </w:t>
      </w:r>
      <w:proofErr w:type="spellStart"/>
      <w:r w:rsidRPr="0097468A">
        <w:rPr>
          <w:rFonts w:ascii="Myriad Pro" w:hAnsi="Myriad Pro" w:cs="Arial"/>
          <w:lang w:val="en-US"/>
        </w:rPr>
        <w:t>infatti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alla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sua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estrema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semplicità</w:t>
      </w:r>
      <w:proofErr w:type="spellEnd"/>
      <w:r w:rsidRPr="0097468A">
        <w:rPr>
          <w:rFonts w:ascii="Myriad Pro" w:hAnsi="Myriad Pro" w:cs="Arial"/>
          <w:lang w:val="en-US"/>
        </w:rPr>
        <w:t xml:space="preserve"> e </w:t>
      </w:r>
      <w:proofErr w:type="spellStart"/>
      <w:r w:rsidRPr="0097468A">
        <w:rPr>
          <w:rFonts w:ascii="Myriad Pro" w:hAnsi="Myriad Pro" w:cs="Arial"/>
          <w:lang w:val="en-US"/>
        </w:rPr>
        <w:t>alla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capacità</w:t>
      </w:r>
      <w:proofErr w:type="spellEnd"/>
      <w:r w:rsidRPr="0097468A">
        <w:rPr>
          <w:rFonts w:ascii="Myriad Pro" w:hAnsi="Myriad Pro" w:cs="Arial"/>
          <w:lang w:val="en-US"/>
        </w:rPr>
        <w:t xml:space="preserve"> di </w:t>
      </w:r>
      <w:proofErr w:type="spellStart"/>
      <w:r w:rsidRPr="0097468A">
        <w:rPr>
          <w:rFonts w:ascii="Myriad Pro" w:hAnsi="Myriad Pro" w:cs="Arial"/>
          <w:lang w:val="en-US"/>
        </w:rPr>
        <w:t>poter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essere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utlizzato</w:t>
      </w:r>
      <w:proofErr w:type="spellEnd"/>
      <w:r w:rsidRPr="0097468A">
        <w:rPr>
          <w:rFonts w:ascii="Myriad Pro" w:hAnsi="Myriad Pro" w:cs="Arial"/>
          <w:lang w:val="en-US"/>
        </w:rPr>
        <w:t xml:space="preserve"> con </w:t>
      </w:r>
      <w:proofErr w:type="spellStart"/>
      <w:r w:rsidRPr="0097468A">
        <w:rPr>
          <w:rFonts w:ascii="Myriad Pro" w:hAnsi="Myriad Pro" w:cs="Arial"/>
          <w:lang w:val="en-US"/>
        </w:rPr>
        <w:t>qualsivoglia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mantecatore</w:t>
      </w:r>
      <w:proofErr w:type="spellEnd"/>
      <w:r w:rsidRPr="0097468A">
        <w:rPr>
          <w:rFonts w:ascii="Myriad Pro" w:hAnsi="Myriad Pro" w:cs="Arial"/>
          <w:lang w:val="en-US"/>
        </w:rPr>
        <w:t xml:space="preserve">, </w:t>
      </w:r>
      <w:proofErr w:type="spellStart"/>
      <w:r w:rsidRPr="0097468A">
        <w:rPr>
          <w:rFonts w:ascii="Myriad Pro" w:hAnsi="Myriad Pro" w:cs="Arial"/>
          <w:lang w:val="en-US"/>
        </w:rPr>
        <w:t>il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pacchetto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Movo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adatta</w:t>
      </w:r>
      <w:proofErr w:type="spellEnd"/>
      <w:r w:rsidRPr="0097468A">
        <w:rPr>
          <w:rFonts w:ascii="Myriad Pro" w:hAnsi="Myriad Pro" w:cs="Arial"/>
          <w:lang w:val="en-US"/>
        </w:rPr>
        <w:t xml:space="preserve"> ai </w:t>
      </w:r>
      <w:proofErr w:type="spellStart"/>
      <w:r w:rsidRPr="0097468A">
        <w:rPr>
          <w:rFonts w:ascii="Myriad Pro" w:hAnsi="Myriad Pro" w:cs="Arial"/>
          <w:lang w:val="en-US"/>
        </w:rPr>
        <w:t>più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svariati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contesti</w:t>
      </w:r>
      <w:proofErr w:type="spellEnd"/>
      <w:r w:rsidRPr="0097468A">
        <w:rPr>
          <w:rFonts w:ascii="Myriad Pro" w:hAnsi="Myriad Pro" w:cs="Arial"/>
          <w:lang w:val="en-US"/>
        </w:rPr>
        <w:t xml:space="preserve">: </w:t>
      </w:r>
      <w:proofErr w:type="spellStart"/>
      <w:r w:rsidRPr="0097468A">
        <w:rPr>
          <w:rFonts w:ascii="Myriad Pro" w:hAnsi="Myriad Pro" w:cs="Arial"/>
          <w:lang w:val="en-US"/>
        </w:rPr>
        <w:t>dai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coffe</w:t>
      </w:r>
      <w:proofErr w:type="spellEnd"/>
      <w:r w:rsidRPr="0097468A">
        <w:rPr>
          <w:rFonts w:ascii="Myriad Pro" w:hAnsi="Myriad Pro" w:cs="Arial"/>
          <w:lang w:val="en-US"/>
        </w:rPr>
        <w:t xml:space="preserve"> shops, hotel, </w:t>
      </w:r>
      <w:proofErr w:type="spellStart"/>
      <w:r w:rsidRPr="0097468A">
        <w:rPr>
          <w:rFonts w:ascii="Myriad Pro" w:hAnsi="Myriad Pro" w:cs="Arial"/>
          <w:lang w:val="en-US"/>
        </w:rPr>
        <w:t>ristoranti</w:t>
      </w:r>
      <w:proofErr w:type="spellEnd"/>
      <w:r w:rsidRPr="0097468A">
        <w:rPr>
          <w:rFonts w:ascii="Myriad Pro" w:hAnsi="Myriad Pro" w:cs="Arial"/>
          <w:lang w:val="en-US"/>
        </w:rPr>
        <w:t xml:space="preserve">, </w:t>
      </w:r>
      <w:proofErr w:type="spellStart"/>
      <w:r w:rsidRPr="0097468A">
        <w:rPr>
          <w:rFonts w:ascii="Myriad Pro" w:hAnsi="Myriad Pro" w:cs="Arial"/>
          <w:lang w:val="en-US"/>
        </w:rPr>
        <w:t>fino</w:t>
      </w:r>
      <w:proofErr w:type="spellEnd"/>
      <w:r w:rsidRPr="0097468A">
        <w:rPr>
          <w:rFonts w:ascii="Myriad Pro" w:hAnsi="Myriad Pro" w:cs="Arial"/>
          <w:lang w:val="en-US"/>
        </w:rPr>
        <w:t xml:space="preserve"> a </w:t>
      </w:r>
      <w:proofErr w:type="spellStart"/>
      <w:r w:rsidRPr="0097468A">
        <w:rPr>
          <w:rFonts w:ascii="Myriad Pro" w:hAnsi="Myriad Pro" w:cs="Arial"/>
          <w:lang w:val="en-US"/>
        </w:rPr>
        <w:t>situazioni</w:t>
      </w:r>
      <w:proofErr w:type="spellEnd"/>
      <w:r w:rsidRPr="0097468A">
        <w:rPr>
          <w:rFonts w:ascii="Myriad Pro" w:hAnsi="Myriad Pro" w:cs="Arial"/>
          <w:lang w:val="en-US"/>
        </w:rPr>
        <w:t xml:space="preserve"> di catering ed </w:t>
      </w:r>
      <w:proofErr w:type="spellStart"/>
      <w:r w:rsidRPr="0097468A">
        <w:rPr>
          <w:rFonts w:ascii="Myriad Pro" w:hAnsi="Myriad Pro" w:cs="Arial"/>
          <w:lang w:val="en-US"/>
        </w:rPr>
        <w:t>eventi</w:t>
      </w:r>
      <w:proofErr w:type="spellEnd"/>
      <w:r w:rsidRPr="0097468A">
        <w:rPr>
          <w:rFonts w:ascii="Myriad Pro" w:hAnsi="Myriad Pro" w:cs="Arial"/>
          <w:lang w:val="en-US"/>
        </w:rPr>
        <w:t xml:space="preserve"> e a </w:t>
      </w:r>
      <w:proofErr w:type="spellStart"/>
      <w:r w:rsidRPr="0097468A">
        <w:rPr>
          <w:rFonts w:ascii="Myriad Pro" w:hAnsi="Myriad Pro" w:cs="Arial"/>
          <w:lang w:val="en-US"/>
        </w:rPr>
        <w:t>realtà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più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complesse</w:t>
      </w:r>
      <w:proofErr w:type="spellEnd"/>
      <w:r w:rsidRPr="0097468A">
        <w:rPr>
          <w:rFonts w:ascii="Myriad Pro" w:hAnsi="Myriad Pro" w:cs="Arial"/>
          <w:lang w:val="en-US"/>
        </w:rPr>
        <w:t xml:space="preserve"> come </w:t>
      </w:r>
      <w:proofErr w:type="spellStart"/>
      <w:r w:rsidRPr="0097468A">
        <w:rPr>
          <w:rFonts w:ascii="Myriad Pro" w:hAnsi="Myriad Pro" w:cs="Arial"/>
          <w:lang w:val="en-US"/>
        </w:rPr>
        <w:t>quella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della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distribuzione</w:t>
      </w:r>
      <w:proofErr w:type="spellEnd"/>
      <w:r w:rsidRPr="0097468A">
        <w:rPr>
          <w:rFonts w:ascii="Myriad Pro" w:hAnsi="Myriad Pro" w:cs="Arial"/>
          <w:lang w:val="en-US"/>
        </w:rPr>
        <w:t xml:space="preserve"> </w:t>
      </w:r>
      <w:proofErr w:type="spellStart"/>
      <w:r w:rsidRPr="0097468A">
        <w:rPr>
          <w:rFonts w:ascii="Myriad Pro" w:hAnsi="Myriad Pro" w:cs="Arial"/>
          <w:lang w:val="en-US"/>
        </w:rPr>
        <w:t>nella</w:t>
      </w:r>
      <w:proofErr w:type="spellEnd"/>
      <w:r w:rsidRPr="0097468A">
        <w:rPr>
          <w:rFonts w:ascii="Myriad Pro" w:hAnsi="Myriad Pro" w:cs="Arial"/>
          <w:lang w:val="en-US"/>
        </w:rPr>
        <w:t xml:space="preserve"> GDO.</w:t>
      </w:r>
    </w:p>
    <w:p w14:paraId="66112144" w14:textId="77777777" w:rsidR="00017170" w:rsidRDefault="00017170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</w:p>
    <w:p w14:paraId="3A362BCF" w14:textId="77777777" w:rsidR="00164432" w:rsidRPr="0097468A" w:rsidRDefault="00164432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both"/>
        <w:rPr>
          <w:rFonts w:ascii="Myriad Pro" w:hAnsi="Myriad Pro" w:cs="Arial"/>
          <w:lang w:val="en-US"/>
        </w:rPr>
      </w:pPr>
    </w:p>
    <w:p w14:paraId="4B3B7293" w14:textId="77777777" w:rsidR="00017170" w:rsidRDefault="00017170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center"/>
        <w:rPr>
          <w:rFonts w:ascii="Myriad Pro" w:hAnsi="Myriad Pro" w:cs="Arial"/>
          <w:b/>
          <w:lang w:val="en-US"/>
        </w:rPr>
      </w:pPr>
      <w:proofErr w:type="spellStart"/>
      <w:r w:rsidRPr="0097468A">
        <w:rPr>
          <w:rFonts w:ascii="Myriad Pro" w:hAnsi="Myriad Pro" w:cs="Arial"/>
          <w:b/>
          <w:lang w:val="en-US"/>
        </w:rPr>
        <w:t>Movo</w:t>
      </w:r>
      <w:proofErr w:type="spellEnd"/>
      <w:r w:rsidRPr="0097468A">
        <w:rPr>
          <w:rFonts w:ascii="Myriad Pro" w:hAnsi="Myriad Pro" w:cs="Arial"/>
          <w:b/>
          <w:lang w:val="en-US"/>
        </w:rPr>
        <w:t xml:space="preserve">: un solo </w:t>
      </w:r>
      <w:proofErr w:type="spellStart"/>
      <w:r w:rsidRPr="0097468A">
        <w:rPr>
          <w:rFonts w:ascii="Myriad Pro" w:hAnsi="Myriad Pro" w:cs="Arial"/>
          <w:b/>
          <w:lang w:val="en-US"/>
        </w:rPr>
        <w:t>cuore</w:t>
      </w:r>
      <w:proofErr w:type="spellEnd"/>
      <w:r w:rsidRPr="0097468A">
        <w:rPr>
          <w:rFonts w:ascii="Myriad Pro" w:hAnsi="Myriad Pro" w:cs="Arial"/>
          <w:b/>
          <w:lang w:val="en-US"/>
        </w:rPr>
        <w:t xml:space="preserve">, </w:t>
      </w:r>
      <w:proofErr w:type="spellStart"/>
      <w:r w:rsidRPr="0097468A">
        <w:rPr>
          <w:rFonts w:ascii="Myriad Pro" w:hAnsi="Myriad Pro" w:cs="Arial"/>
          <w:b/>
          <w:lang w:val="en-US"/>
        </w:rPr>
        <w:t>tante</w:t>
      </w:r>
      <w:proofErr w:type="spellEnd"/>
      <w:r w:rsidRPr="0097468A">
        <w:rPr>
          <w:rFonts w:ascii="Myriad Pro" w:hAnsi="Myriad Pro" w:cs="Arial"/>
          <w:b/>
          <w:lang w:val="en-US"/>
        </w:rPr>
        <w:t xml:space="preserve"> anime!</w:t>
      </w:r>
    </w:p>
    <w:p w14:paraId="5C6034F6" w14:textId="77777777" w:rsidR="005321D7" w:rsidRDefault="005321D7" w:rsidP="0097468A">
      <w:pPr>
        <w:widowControl w:val="0"/>
        <w:autoSpaceDE w:val="0"/>
        <w:autoSpaceDN w:val="0"/>
        <w:adjustRightInd w:val="0"/>
        <w:spacing w:line="285" w:lineRule="atLeast"/>
        <w:ind w:left="426"/>
        <w:jc w:val="center"/>
        <w:rPr>
          <w:rFonts w:ascii="Myriad Pro" w:hAnsi="Myriad Pro" w:cs="Arial"/>
          <w:b/>
          <w:lang w:val="en-US"/>
        </w:rPr>
      </w:pPr>
    </w:p>
    <w:p w14:paraId="1D43E3C8" w14:textId="77777777" w:rsidR="005321D7" w:rsidRPr="005321D7" w:rsidRDefault="005321D7" w:rsidP="005321D7">
      <w:pPr>
        <w:rPr>
          <w:rFonts w:ascii="Myriad Pro" w:hAnsi="Myriad Pro" w:cs="Arial"/>
          <w:lang w:val="en-US"/>
        </w:rPr>
      </w:pPr>
      <w:proofErr w:type="spellStart"/>
      <w:r w:rsidRPr="005321D7">
        <w:rPr>
          <w:rFonts w:ascii="Myriad Pro" w:hAnsi="Myriad Pro" w:cs="Arial"/>
          <w:lang w:val="en-US"/>
        </w:rPr>
        <w:t>Informazioni</w:t>
      </w:r>
      <w:proofErr w:type="spellEnd"/>
      <w:r w:rsidRPr="005321D7">
        <w:rPr>
          <w:rFonts w:ascii="Myriad Pro" w:hAnsi="Myriad Pro" w:cs="Arial"/>
          <w:lang w:val="en-US"/>
        </w:rPr>
        <w:t>:</w:t>
      </w:r>
      <w:r>
        <w:rPr>
          <w:rFonts w:ascii="Myriad Pro" w:hAnsi="Myriad Pro" w:cs="Arial"/>
          <w:lang w:val="en-US"/>
        </w:rPr>
        <w:br/>
      </w:r>
      <w:proofErr w:type="spellStart"/>
      <w:r>
        <w:rPr>
          <w:rFonts w:ascii="Myriad Pro" w:hAnsi="Myriad Pro" w:cs="Arial"/>
          <w:lang w:val="en-US"/>
        </w:rPr>
        <w:t>Movo</w:t>
      </w:r>
      <w:proofErr w:type="spellEnd"/>
      <w:r>
        <w:rPr>
          <w:rFonts w:ascii="Myriad Pro" w:hAnsi="Myriad Pro" w:cs="Arial"/>
          <w:lang w:val="en-US"/>
        </w:rPr>
        <w:t xml:space="preserve"> – </w:t>
      </w:r>
      <w:proofErr w:type="spellStart"/>
      <w:r>
        <w:rPr>
          <w:rFonts w:ascii="Myriad Pro" w:hAnsi="Myriad Pro" w:cs="Arial"/>
          <w:lang w:val="en-US"/>
        </w:rPr>
        <w:t>Ufficio</w:t>
      </w:r>
      <w:proofErr w:type="spellEnd"/>
      <w:r>
        <w:rPr>
          <w:rFonts w:ascii="Myriad Pro" w:hAnsi="Myriad Pro" w:cs="Arial"/>
          <w:lang w:val="en-US"/>
        </w:rPr>
        <w:t xml:space="preserve"> Marketing</w:t>
      </w:r>
      <w:r>
        <w:rPr>
          <w:rFonts w:ascii="Myriad Pro" w:hAnsi="Myriad Pro" w:cs="Arial"/>
          <w:lang w:val="en-US"/>
        </w:rPr>
        <w:br/>
      </w:r>
      <w:r w:rsidRPr="005321D7">
        <w:rPr>
          <w:rFonts w:ascii="Myriad Pro" w:hAnsi="Myriad Pro" w:cs="Arial"/>
          <w:lang w:val="en-US"/>
        </w:rPr>
        <w:t>Tel. +39 045 4620200</w:t>
      </w:r>
      <w:r w:rsidRPr="005321D7">
        <w:rPr>
          <w:rFonts w:ascii="Myriad Pro" w:hAnsi="Myriad Pro" w:cs="Arial"/>
          <w:lang w:val="en-US"/>
        </w:rPr>
        <w:br/>
        <w:t xml:space="preserve">Email </w:t>
      </w:r>
      <w:hyperlink r:id="rId9" w:history="1">
        <w:r w:rsidRPr="005321D7">
          <w:rPr>
            <w:rFonts w:ascii="Myriad Pro" w:hAnsi="Myriad Pro" w:cs="Arial"/>
            <w:lang w:val="en-US"/>
          </w:rPr>
          <w:t>info @ movogelato.com</w:t>
        </w:r>
      </w:hyperlink>
      <w:bookmarkStart w:id="1" w:name="_GoBack"/>
      <w:bookmarkEnd w:id="1"/>
    </w:p>
    <w:sectPr w:rsidR="005321D7" w:rsidRPr="005321D7" w:rsidSect="0097468A">
      <w:headerReference w:type="default" r:id="rId10"/>
      <w:footerReference w:type="default" r:id="rId11"/>
      <w:pgSz w:w="11900" w:h="16840"/>
      <w:pgMar w:top="720" w:right="1127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40FE" w14:textId="77777777" w:rsidR="00365C45" w:rsidRDefault="00365C45" w:rsidP="00C24704">
      <w:r>
        <w:separator/>
      </w:r>
    </w:p>
  </w:endnote>
  <w:endnote w:type="continuationSeparator" w:id="0">
    <w:p w14:paraId="7A919AD1" w14:textId="77777777" w:rsidR="00365C45" w:rsidRDefault="00365C45" w:rsidP="00C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B56C" w14:textId="77777777" w:rsidR="00365C45" w:rsidRPr="00E829DF" w:rsidRDefault="00365C45" w:rsidP="00E829DF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Calibri" w:hAnsi="Calibri" w:cs="Calibri"/>
        <w:b/>
        <w:i/>
        <w:sz w:val="21"/>
        <w:lang w:val="en-US"/>
      </w:rPr>
    </w:pPr>
    <w:r w:rsidRPr="00E829DF">
      <w:rPr>
        <w:rFonts w:ascii="Calibri" w:hAnsi="Calibri" w:cs="Calibri"/>
        <w:b/>
        <w:i/>
        <w:sz w:val="21"/>
        <w:lang w:val="en-US"/>
      </w:rPr>
      <w:t>GELATO CLUB S.p.A.</w:t>
    </w:r>
  </w:p>
  <w:p w14:paraId="51E8E3A0" w14:textId="77777777" w:rsidR="00365C45" w:rsidRPr="00E829DF" w:rsidRDefault="00365C45" w:rsidP="00E829DF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E829DF">
      <w:rPr>
        <w:rFonts w:ascii="Calibri" w:hAnsi="Calibri" w:cs="Calibri"/>
        <w:sz w:val="18"/>
        <w:szCs w:val="18"/>
      </w:rPr>
      <w:t xml:space="preserve">Sede legale: 37010 Affi - (VR)  </w:t>
    </w:r>
    <w:proofErr w:type="spellStart"/>
    <w:r w:rsidRPr="00E829DF">
      <w:rPr>
        <w:rFonts w:ascii="Calibri" w:hAnsi="Calibri" w:cs="Calibri"/>
        <w:sz w:val="18"/>
        <w:szCs w:val="18"/>
      </w:rPr>
      <w:t>Italy</w:t>
    </w:r>
    <w:proofErr w:type="spellEnd"/>
    <w:r w:rsidRPr="00E829DF">
      <w:rPr>
        <w:rFonts w:ascii="Calibri" w:hAnsi="Calibri" w:cs="Calibri"/>
        <w:sz w:val="18"/>
        <w:szCs w:val="18"/>
      </w:rPr>
      <w:t xml:space="preserve"> - – Via Pascoli </w:t>
    </w:r>
    <w:proofErr w:type="spellStart"/>
    <w:r w:rsidRPr="00E829DF">
      <w:rPr>
        <w:rFonts w:ascii="Calibri" w:hAnsi="Calibri" w:cs="Calibri"/>
        <w:sz w:val="18"/>
        <w:szCs w:val="18"/>
      </w:rPr>
      <w:t>snc</w:t>
    </w:r>
    <w:proofErr w:type="spellEnd"/>
    <w:r w:rsidRPr="00E829DF">
      <w:rPr>
        <w:rFonts w:ascii="Calibri" w:hAnsi="Calibri" w:cs="Calibri"/>
        <w:sz w:val="18"/>
        <w:szCs w:val="18"/>
      </w:rPr>
      <w:t>– Tel.+39 045 4620200</w:t>
    </w:r>
  </w:p>
  <w:p w14:paraId="6E714079" w14:textId="77777777" w:rsidR="00365C45" w:rsidRPr="00E829DF" w:rsidRDefault="00365C45" w:rsidP="00E829DF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E829DF">
      <w:rPr>
        <w:rFonts w:ascii="Calibri" w:hAnsi="Calibri" w:cs="Calibri"/>
        <w:sz w:val="18"/>
        <w:szCs w:val="18"/>
      </w:rPr>
      <w:t xml:space="preserve"> Sede produttiva: 12014 Demonte (CN) </w:t>
    </w:r>
    <w:proofErr w:type="spellStart"/>
    <w:r w:rsidRPr="00E829DF">
      <w:rPr>
        <w:rFonts w:ascii="Calibri" w:hAnsi="Calibri" w:cs="Calibri"/>
        <w:sz w:val="18"/>
        <w:szCs w:val="18"/>
      </w:rPr>
      <w:t>Italy</w:t>
    </w:r>
    <w:proofErr w:type="spellEnd"/>
    <w:r w:rsidRPr="00E829DF">
      <w:rPr>
        <w:rFonts w:ascii="Calibri" w:hAnsi="Calibri" w:cs="Calibri"/>
        <w:sz w:val="18"/>
        <w:szCs w:val="18"/>
      </w:rPr>
      <w:t xml:space="preserve">  – via Divisione Cuneense 9, - Tel.+39 0171 950605 </w:t>
    </w:r>
  </w:p>
  <w:p w14:paraId="09C34983" w14:textId="77777777" w:rsidR="00365C45" w:rsidRPr="00E829DF" w:rsidRDefault="00365C45" w:rsidP="00E829DF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E829DF">
      <w:rPr>
        <w:rFonts w:ascii="Calibri" w:hAnsi="Calibri" w:cs="Calibri"/>
        <w:sz w:val="18"/>
        <w:szCs w:val="18"/>
      </w:rPr>
      <w:t>Capitale sociale € 300.000,00 – Codice Fiscale e Partita IVA 04269850238</w:t>
    </w:r>
  </w:p>
  <w:p w14:paraId="23E7DB44" w14:textId="77777777" w:rsidR="00365C45" w:rsidRPr="00E829DF" w:rsidRDefault="00365C45" w:rsidP="00E829DF">
    <w:pPr>
      <w:jc w:val="center"/>
      <w:rPr>
        <w:rFonts w:ascii="Calibri" w:hAnsi="Calibri" w:cs="Calibri"/>
        <w:sz w:val="20"/>
        <w:szCs w:val="20"/>
      </w:rPr>
    </w:pPr>
    <w:hyperlink r:id="rId1" w:history="1">
      <w:r w:rsidRPr="00E829DF">
        <w:rPr>
          <w:rFonts w:ascii="Calibri" w:hAnsi="Calibri" w:cs="Calibri"/>
          <w:b/>
          <w:bCs/>
          <w:color w:val="0563C1"/>
          <w:sz w:val="20"/>
          <w:szCs w:val="20"/>
          <w:u w:val="single"/>
        </w:rPr>
        <w:t>info@gelatoclub.it</w:t>
      </w:r>
    </w:hyperlink>
    <w:r w:rsidRPr="00E829DF">
      <w:rPr>
        <w:rFonts w:ascii="Calibri" w:hAnsi="Calibri" w:cs="Calibri"/>
        <w:b/>
        <w:bCs/>
        <w:sz w:val="20"/>
        <w:szCs w:val="20"/>
      </w:rPr>
      <w:t xml:space="preserve"> </w:t>
    </w:r>
  </w:p>
  <w:p w14:paraId="10D38DC8" w14:textId="77777777" w:rsidR="00365C45" w:rsidRDefault="00365C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092C6" w14:textId="77777777" w:rsidR="00365C45" w:rsidRDefault="00365C45" w:rsidP="00C24704">
      <w:r>
        <w:separator/>
      </w:r>
    </w:p>
  </w:footnote>
  <w:footnote w:type="continuationSeparator" w:id="0">
    <w:p w14:paraId="23ACFF94" w14:textId="77777777" w:rsidR="00365C45" w:rsidRDefault="00365C45" w:rsidP="00C247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64F41" w14:textId="77777777" w:rsidR="00365C45" w:rsidRDefault="00365C45" w:rsidP="00C24704">
    <w:pPr>
      <w:pStyle w:val="Header"/>
      <w:ind w:right="-1134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607A37C" wp14:editId="6E17813E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7581900" cy="2825115"/>
          <wp:effectExtent l="0" t="0" r="12700" b="0"/>
          <wp:wrapNone/>
          <wp:docPr id="1" name="Immagine 1" descr="Descrizione: Macintosh HD:Users:poliedrostudio01:Documents:Lavori in corso:The Gelato Club:Immagine_Coordinata_Movo:Carta Intestata MOVO:word:Carta_Intestata_MOV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acintosh HD:Users:poliedrostudio01:Documents:Lavori in corso:The Gelato Club:Immagine_Coordinata_Movo:Carta Intestata MOVO:word:Carta_Intestata_MOV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2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0C7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355EC"/>
    <w:multiLevelType w:val="hybridMultilevel"/>
    <w:tmpl w:val="F830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7718"/>
    <w:multiLevelType w:val="hybridMultilevel"/>
    <w:tmpl w:val="5530739E"/>
    <w:lvl w:ilvl="0" w:tplc="528C1F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2B387A"/>
    <w:multiLevelType w:val="hybridMultilevel"/>
    <w:tmpl w:val="BD8A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77275"/>
    <w:multiLevelType w:val="hybridMultilevel"/>
    <w:tmpl w:val="94C6E4A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3E3AB5"/>
    <w:multiLevelType w:val="hybridMultilevel"/>
    <w:tmpl w:val="EB12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4411A"/>
    <w:multiLevelType w:val="hybridMultilevel"/>
    <w:tmpl w:val="94AAD98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B81553"/>
    <w:multiLevelType w:val="hybridMultilevel"/>
    <w:tmpl w:val="774866C6"/>
    <w:lvl w:ilvl="0" w:tplc="B114D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A41060"/>
    <w:multiLevelType w:val="hybridMultilevel"/>
    <w:tmpl w:val="C6368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1108F"/>
    <w:multiLevelType w:val="hybridMultilevel"/>
    <w:tmpl w:val="E9AE7784"/>
    <w:lvl w:ilvl="0" w:tplc="94C25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2E31"/>
    <w:multiLevelType w:val="hybridMultilevel"/>
    <w:tmpl w:val="F69A19B6"/>
    <w:lvl w:ilvl="0" w:tplc="94C25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622631"/>
    <w:multiLevelType w:val="hybridMultilevel"/>
    <w:tmpl w:val="B5C8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D2C60"/>
    <w:multiLevelType w:val="hybridMultilevel"/>
    <w:tmpl w:val="4FEC68D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04"/>
    <w:rsid w:val="00017170"/>
    <w:rsid w:val="00056FA5"/>
    <w:rsid w:val="0006421F"/>
    <w:rsid w:val="00116B2B"/>
    <w:rsid w:val="00164432"/>
    <w:rsid w:val="0021595F"/>
    <w:rsid w:val="0023303A"/>
    <w:rsid w:val="00280698"/>
    <w:rsid w:val="002D526C"/>
    <w:rsid w:val="0030164A"/>
    <w:rsid w:val="00327452"/>
    <w:rsid w:val="00365C45"/>
    <w:rsid w:val="003E61B4"/>
    <w:rsid w:val="004434C2"/>
    <w:rsid w:val="004A522C"/>
    <w:rsid w:val="005321D7"/>
    <w:rsid w:val="00537377"/>
    <w:rsid w:val="005766C8"/>
    <w:rsid w:val="005914B3"/>
    <w:rsid w:val="00656CB1"/>
    <w:rsid w:val="006D1ABC"/>
    <w:rsid w:val="00786894"/>
    <w:rsid w:val="00862EB3"/>
    <w:rsid w:val="008945FB"/>
    <w:rsid w:val="008A0821"/>
    <w:rsid w:val="0097468A"/>
    <w:rsid w:val="009C62C6"/>
    <w:rsid w:val="00A70E52"/>
    <w:rsid w:val="00AD0BD8"/>
    <w:rsid w:val="00C24704"/>
    <w:rsid w:val="00C354DB"/>
    <w:rsid w:val="00CA3B08"/>
    <w:rsid w:val="00CD5EE9"/>
    <w:rsid w:val="00CF788E"/>
    <w:rsid w:val="00D06518"/>
    <w:rsid w:val="00D4564B"/>
    <w:rsid w:val="00D747EC"/>
    <w:rsid w:val="00DD773D"/>
    <w:rsid w:val="00DF039B"/>
    <w:rsid w:val="00E1104F"/>
    <w:rsid w:val="00E5650D"/>
    <w:rsid w:val="00E829DF"/>
    <w:rsid w:val="00F877A4"/>
    <w:rsid w:val="00FD66CE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ABB1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70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704"/>
  </w:style>
  <w:style w:type="paragraph" w:styleId="Footer">
    <w:name w:val="footer"/>
    <w:basedOn w:val="Normal"/>
    <w:link w:val="FooterChar"/>
    <w:uiPriority w:val="99"/>
    <w:unhideWhenUsed/>
    <w:rsid w:val="00C247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4"/>
  </w:style>
  <w:style w:type="paragraph" w:styleId="BalloonText">
    <w:name w:val="Balloon Text"/>
    <w:basedOn w:val="Normal"/>
    <w:link w:val="BalloonTextChar"/>
    <w:uiPriority w:val="99"/>
    <w:semiHidden/>
    <w:unhideWhenUsed/>
    <w:rsid w:val="00C247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470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47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537377"/>
    <w:rPr>
      <w:color w:val="0563C1"/>
      <w:u w:val="single"/>
    </w:rPr>
  </w:style>
  <w:style w:type="paragraph" w:styleId="BodyText">
    <w:name w:val="Body Text"/>
    <w:basedOn w:val="Normal"/>
    <w:link w:val="BodyTextChar"/>
    <w:rsid w:val="008A0821"/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link w:val="BodyText"/>
    <w:rsid w:val="008A0821"/>
    <w:rPr>
      <w:rFonts w:ascii="Times New Roman" w:eastAsia="Times New Roman" w:hAnsi="Times New Roman"/>
      <w:b/>
      <w:lang w:val="it-IT" w:eastAsia="it-IT"/>
    </w:rPr>
  </w:style>
  <w:style w:type="paragraph" w:styleId="ColorfulList-Accent1">
    <w:name w:val="Colorful List Accent 1"/>
    <w:basedOn w:val="Normal"/>
    <w:uiPriority w:val="34"/>
    <w:qFormat/>
    <w:rsid w:val="009C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70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704"/>
  </w:style>
  <w:style w:type="paragraph" w:styleId="Footer">
    <w:name w:val="footer"/>
    <w:basedOn w:val="Normal"/>
    <w:link w:val="FooterChar"/>
    <w:uiPriority w:val="99"/>
    <w:unhideWhenUsed/>
    <w:rsid w:val="00C247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4"/>
  </w:style>
  <w:style w:type="paragraph" w:styleId="BalloonText">
    <w:name w:val="Balloon Text"/>
    <w:basedOn w:val="Normal"/>
    <w:link w:val="BalloonTextChar"/>
    <w:uiPriority w:val="99"/>
    <w:semiHidden/>
    <w:unhideWhenUsed/>
    <w:rsid w:val="00C247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470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47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537377"/>
    <w:rPr>
      <w:color w:val="0563C1"/>
      <w:u w:val="single"/>
    </w:rPr>
  </w:style>
  <w:style w:type="paragraph" w:styleId="BodyText">
    <w:name w:val="Body Text"/>
    <w:basedOn w:val="Normal"/>
    <w:link w:val="BodyTextChar"/>
    <w:rsid w:val="008A0821"/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link w:val="BodyText"/>
    <w:rsid w:val="008A0821"/>
    <w:rPr>
      <w:rFonts w:ascii="Times New Roman" w:eastAsia="Times New Roman" w:hAnsi="Times New Roman"/>
      <w:b/>
      <w:lang w:val="it-IT" w:eastAsia="it-IT"/>
    </w:rPr>
  </w:style>
  <w:style w:type="paragraph" w:styleId="ColorfulList-Accent1">
    <w:name w:val="Colorful List Accent 1"/>
    <w:basedOn w:val="Normal"/>
    <w:uiPriority w:val="34"/>
    <w:qFormat/>
    <w:rsid w:val="009C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info@movogelato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latoclu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xxxx</Company>
  <LinksUpToDate>false</LinksUpToDate>
  <CharactersWithSpaces>2159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mailto:info@gelatoclub.it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Peri</dc:creator>
  <cp:keywords/>
  <dc:description/>
  <cp:lastModifiedBy>Giampiero Nadali</cp:lastModifiedBy>
  <cp:revision>4</cp:revision>
  <cp:lastPrinted>2017-04-26T06:39:00Z</cp:lastPrinted>
  <dcterms:created xsi:type="dcterms:W3CDTF">2018-06-05T13:07:00Z</dcterms:created>
  <dcterms:modified xsi:type="dcterms:W3CDTF">2018-06-05T13:10:00Z</dcterms:modified>
</cp:coreProperties>
</file>